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5C" w:rsidRDefault="00092301" w:rsidP="00AF6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4D">
        <w:rPr>
          <w:rFonts w:ascii="Times New Roman" w:hAnsi="Times New Roman" w:cs="Times New Roman"/>
          <w:b/>
          <w:sz w:val="24"/>
          <w:szCs w:val="24"/>
        </w:rPr>
        <w:t>КОМПЛЕКС МЕР ПО ПРОФИЛАКТИКЕ КОРОНАВИРУСНОЙ ИНФЕКЦИИ</w:t>
      </w:r>
    </w:p>
    <w:p w:rsidR="00AF6F4D" w:rsidRPr="00AF6F4D" w:rsidRDefault="00AF6F4D" w:rsidP="00AF6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«ГИМНАЗИЯ №56»</w:t>
      </w:r>
    </w:p>
    <w:tbl>
      <w:tblPr>
        <w:tblStyle w:val="a3"/>
        <w:tblW w:w="105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985"/>
        <w:gridCol w:w="950"/>
      </w:tblGrid>
      <w:tr w:rsidR="00092301" w:rsidRPr="00AF6F4D" w:rsidTr="00AF6F4D">
        <w:tc>
          <w:tcPr>
            <w:tcW w:w="6096" w:type="dxa"/>
          </w:tcPr>
          <w:p w:rsidR="00092301" w:rsidRP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092301" w:rsidRP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85" w:type="dxa"/>
          </w:tcPr>
          <w:p w:rsidR="00092301" w:rsidRP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50" w:type="dxa"/>
          </w:tcPr>
          <w:p w:rsidR="00092301" w:rsidRPr="00AF6F4D" w:rsidRDefault="00092301" w:rsidP="00AF6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 w:rsidR="00AF6F4D"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2301" w:rsidRPr="00AF6F4D" w:rsidTr="00AF6F4D">
        <w:tc>
          <w:tcPr>
            <w:tcW w:w="10590" w:type="dxa"/>
            <w:gridSpan w:val="4"/>
          </w:tcPr>
          <w:p w:rsidR="00092301" w:rsidRPr="00AF6F4D" w:rsidRDefault="00092301" w:rsidP="001C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Санитарно-противоэпидемические (профилактические) мероприятия:</w:t>
            </w: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1.1.Проведение утреннего фильтра (медицинского осмотра) персонала и обучающихся с целью исключения контакта с лицами, имеющими симптомы заболевания</w:t>
            </w:r>
          </w:p>
        </w:tc>
        <w:tc>
          <w:tcPr>
            <w:tcW w:w="1559" w:type="dxa"/>
          </w:tcPr>
          <w:p w:rsidR="00092301" w:rsidRPr="001C16D6" w:rsidRDefault="001C16D6" w:rsidP="001C16D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092301" w:rsidRPr="001C16D6" w:rsidRDefault="001C16D6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 w:rsidR="00AF6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1.2.Проведение проверки эффективности работы вентиляционных систем, их ревизия, очистка или замена воздушных фильтров и фильтрующих элементов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985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АХЧ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1.3.Проведение влажной уборки, профилактической дезинфекции в групповых и учебных помещениях в период организации учебно-воспитательного процесса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AF6F4D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 xml:space="preserve">1.4.Соблюдение теплового режима в соответствии с требованиями </w:t>
            </w:r>
            <w:proofErr w:type="spellStart"/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1.5.Соблюдение режима проветривания помещения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занятия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AF6F4D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1.6.Обеспечение персонала и обучающихся средствами индивидуальной защиты органов дыхания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1.7.Обеспечение доступа персонала и обучающихся к бутилированной или кипяченной питьевой воде</w:t>
            </w:r>
          </w:p>
        </w:tc>
        <w:tc>
          <w:tcPr>
            <w:tcW w:w="1559" w:type="dxa"/>
          </w:tcPr>
          <w:p w:rsidR="00092301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AF6F4D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Произв.</w:t>
            </w:r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1.8.Проведение дезинфекции в санузлах разрешенными средствами</w:t>
            </w:r>
          </w:p>
        </w:tc>
        <w:tc>
          <w:tcPr>
            <w:tcW w:w="1559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перемены</w:t>
            </w:r>
          </w:p>
        </w:tc>
        <w:tc>
          <w:tcPr>
            <w:tcW w:w="1985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1.9.Дезинфекционная обработка дверных ручек</w:t>
            </w:r>
          </w:p>
        </w:tc>
        <w:tc>
          <w:tcPr>
            <w:tcW w:w="1559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каждой перемены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AF6F4D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1.10.Проведение заключительной дезинфекции в период каникул</w:t>
            </w:r>
          </w:p>
        </w:tc>
        <w:tc>
          <w:tcPr>
            <w:tcW w:w="1559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AF6F4D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АХЧ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01" w:rsidRPr="001C16D6" w:rsidTr="00AF6F4D">
        <w:tc>
          <w:tcPr>
            <w:tcW w:w="6096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1.11.Обеспечение в групповых и учебных помещениях в период организации учебно-воспитательного</w:t>
            </w:r>
            <w:r w:rsidR="001C16D6" w:rsidRPr="001C16D6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обеззараживания воздуха помещения устройствами, разрешенными к использованию в присутствии людей</w:t>
            </w:r>
          </w:p>
        </w:tc>
        <w:tc>
          <w:tcPr>
            <w:tcW w:w="1559" w:type="dxa"/>
          </w:tcPr>
          <w:p w:rsidR="00092301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092301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AF6F4D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092301" w:rsidRPr="001C16D6" w:rsidRDefault="0009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D6" w:rsidRPr="00AF6F4D" w:rsidTr="00AF6F4D">
        <w:tc>
          <w:tcPr>
            <w:tcW w:w="10590" w:type="dxa"/>
            <w:gridSpan w:val="4"/>
          </w:tcPr>
          <w:p w:rsidR="001C16D6" w:rsidRPr="00AF6F4D" w:rsidRDefault="001C16D6" w:rsidP="001C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2.Информационные мероприятия</w:t>
            </w:r>
          </w:p>
        </w:tc>
      </w:tr>
      <w:tr w:rsidR="001C16D6" w:rsidRPr="001C16D6" w:rsidTr="00AF6F4D">
        <w:tc>
          <w:tcPr>
            <w:tcW w:w="6096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 xml:space="preserve">2.1.Размещение в учебных аудиториях, </w:t>
            </w:r>
            <w:proofErr w:type="spellStart"/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C16D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помещениях, информационных стендах, главной странице сайта организации информационных материалов (прилагаются)</w:t>
            </w:r>
          </w:p>
        </w:tc>
        <w:tc>
          <w:tcPr>
            <w:tcW w:w="1559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ИОП</w:t>
            </w:r>
          </w:p>
          <w:p w:rsidR="00AF6F4D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950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D6" w:rsidRPr="001C16D6" w:rsidTr="00AF6F4D">
        <w:tc>
          <w:tcPr>
            <w:tcW w:w="6096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 xml:space="preserve">2.2.Проведение родительских собраний, классных часов, посвященных профилактике </w:t>
            </w:r>
            <w:proofErr w:type="spellStart"/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, с участием медицинских работников</w:t>
            </w:r>
          </w:p>
        </w:tc>
        <w:tc>
          <w:tcPr>
            <w:tcW w:w="1559" w:type="dxa"/>
          </w:tcPr>
          <w:p w:rsidR="001C16D6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20.03.2020г</w:t>
            </w:r>
          </w:p>
        </w:tc>
        <w:tc>
          <w:tcPr>
            <w:tcW w:w="1985" w:type="dxa"/>
          </w:tcPr>
          <w:p w:rsidR="001C16D6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950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D6" w:rsidRPr="00AF6F4D" w:rsidTr="00AF6F4D">
        <w:tc>
          <w:tcPr>
            <w:tcW w:w="10590" w:type="dxa"/>
            <w:gridSpan w:val="4"/>
          </w:tcPr>
          <w:p w:rsidR="001C16D6" w:rsidRPr="00AF6F4D" w:rsidRDefault="001C16D6" w:rsidP="001C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4D">
              <w:rPr>
                <w:rFonts w:ascii="Times New Roman" w:hAnsi="Times New Roman" w:cs="Times New Roman"/>
                <w:b/>
                <w:sz w:val="24"/>
                <w:szCs w:val="24"/>
              </w:rPr>
              <w:t>3.Контрольные мероприятия</w:t>
            </w:r>
          </w:p>
        </w:tc>
      </w:tr>
      <w:tr w:rsidR="001C16D6" w:rsidRPr="001C16D6" w:rsidTr="00AF6F4D">
        <w:tc>
          <w:tcPr>
            <w:tcW w:w="6096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3.1.Обеспечение мониторинга для исключения контакта персонала и обучающихся с лицами, вернувшимися из поездки за пределы Республики Дагестан (не ранее двухнедельного срока), либо имеющими контакт с ними.</w:t>
            </w:r>
          </w:p>
        </w:tc>
        <w:tc>
          <w:tcPr>
            <w:tcW w:w="1559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</w:p>
          <w:p w:rsidR="00AF6F4D" w:rsidRPr="001C16D6" w:rsidRDefault="00AF6F4D" w:rsidP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D6" w:rsidRPr="001C16D6" w:rsidTr="00AF6F4D">
        <w:tc>
          <w:tcPr>
            <w:tcW w:w="6096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D6">
              <w:rPr>
                <w:rFonts w:ascii="Times New Roman" w:hAnsi="Times New Roman" w:cs="Times New Roman"/>
                <w:sz w:val="24"/>
                <w:szCs w:val="24"/>
              </w:rPr>
              <w:t>3.2.Отмена «кабинетной системы» (ученики не ходят по кабинетам, учителя посещают закрепленные за классом кабинеты)</w:t>
            </w:r>
          </w:p>
        </w:tc>
        <w:tc>
          <w:tcPr>
            <w:tcW w:w="1559" w:type="dxa"/>
          </w:tcPr>
          <w:p w:rsidR="001C16D6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</w:t>
            </w:r>
          </w:p>
        </w:tc>
        <w:tc>
          <w:tcPr>
            <w:tcW w:w="1985" w:type="dxa"/>
          </w:tcPr>
          <w:p w:rsidR="001C16D6" w:rsidRPr="001C16D6" w:rsidRDefault="00AF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950" w:type="dxa"/>
          </w:tcPr>
          <w:p w:rsidR="001C16D6" w:rsidRPr="001C16D6" w:rsidRDefault="001C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301" w:rsidRPr="001C16D6" w:rsidRDefault="00092301">
      <w:pPr>
        <w:rPr>
          <w:rFonts w:ascii="Times New Roman" w:hAnsi="Times New Roman" w:cs="Times New Roman"/>
          <w:sz w:val="24"/>
          <w:szCs w:val="24"/>
        </w:rPr>
      </w:pPr>
    </w:p>
    <w:sectPr w:rsidR="00092301" w:rsidRPr="001C16D6" w:rsidSect="00AF6F4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5DC"/>
    <w:multiLevelType w:val="hybridMultilevel"/>
    <w:tmpl w:val="F3D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1"/>
    <w:rsid w:val="00092301"/>
    <w:rsid w:val="001C16D6"/>
    <w:rsid w:val="004D7727"/>
    <w:rsid w:val="009C485C"/>
    <w:rsid w:val="00A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5BD71-9FDA-44B5-B437-61E53AB0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Рабадан</cp:lastModifiedBy>
  <cp:revision>1</cp:revision>
  <cp:lastPrinted>2020-03-16T08:23:00Z</cp:lastPrinted>
  <dcterms:created xsi:type="dcterms:W3CDTF">2020-03-16T06:13:00Z</dcterms:created>
  <dcterms:modified xsi:type="dcterms:W3CDTF">2020-03-16T08:25:00Z</dcterms:modified>
</cp:coreProperties>
</file>